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A8" w:rsidRDefault="006820A8" w:rsidP="006820A8">
      <w:pPr>
        <w:jc w:val="center"/>
        <w:rPr>
          <w:sz w:val="32"/>
          <w:szCs w:val="32"/>
        </w:rPr>
      </w:pPr>
      <w:r>
        <w:rPr>
          <w:sz w:val="32"/>
          <w:szCs w:val="32"/>
        </w:rPr>
        <w:t>СВЕДЕНИЯ</w:t>
      </w:r>
    </w:p>
    <w:p w:rsidR="006820A8" w:rsidRDefault="006820A8" w:rsidP="006820A8">
      <w:pPr>
        <w:jc w:val="center"/>
        <w:rPr>
          <w:sz w:val="20"/>
          <w:szCs w:val="20"/>
        </w:rPr>
      </w:pPr>
      <w:r>
        <w:rPr>
          <w:sz w:val="20"/>
          <w:szCs w:val="20"/>
        </w:rPr>
        <w:t>о количестве субъектов малого и сред</w:t>
      </w:r>
      <w:r>
        <w:rPr>
          <w:sz w:val="20"/>
          <w:szCs w:val="20"/>
        </w:rPr>
        <w:t>него предпринимательства за 2024</w:t>
      </w:r>
      <w:r>
        <w:rPr>
          <w:sz w:val="20"/>
          <w:szCs w:val="20"/>
        </w:rPr>
        <w:t xml:space="preserve"> г.</w:t>
      </w:r>
    </w:p>
    <w:p w:rsidR="00B20AAF" w:rsidRDefault="00B20AAF" w:rsidP="006820A8">
      <w:pPr>
        <w:jc w:val="center"/>
        <w:rPr>
          <w:sz w:val="20"/>
          <w:szCs w:val="20"/>
        </w:rPr>
      </w:pPr>
    </w:p>
    <w:p w:rsidR="006820A8" w:rsidRDefault="006820A8" w:rsidP="006820A8">
      <w:pPr>
        <w:jc w:val="center"/>
        <w:rPr>
          <w:sz w:val="20"/>
          <w:szCs w:val="20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118"/>
        <w:gridCol w:w="2396"/>
        <w:gridCol w:w="2848"/>
        <w:gridCol w:w="1434"/>
        <w:gridCol w:w="1827"/>
        <w:gridCol w:w="2977"/>
      </w:tblGrid>
      <w:tr w:rsidR="006820A8" w:rsidTr="006820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предприятия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отрасль по ОКВЭД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Адрес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 замещенных рабочих мест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Оборот  производимых товаров (работ, услуг) выручка</w:t>
            </w:r>
          </w:p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Финансово-экономическое состояние</w:t>
            </w:r>
          </w:p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Прибыль (выручка-затраты) (</w:t>
            </w:r>
            <w:proofErr w:type="spellStart"/>
            <w:r>
              <w:rPr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6820A8" w:rsidTr="006820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ИП Глава КФХ «Никифоров И.И.»  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хозяйство</w:t>
            </w:r>
          </w:p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01.11.1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646866, Омская область, Одесский район, </w:t>
            </w:r>
          </w:p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Буняковка, ул. Советская, 14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</w:tr>
      <w:tr w:rsidR="006820A8" w:rsidTr="006820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КФХ «Козыренко В.Ф.»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хозяйство</w:t>
            </w:r>
          </w:p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01.11.1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646866, Омская область, Одесский район, </w:t>
            </w:r>
          </w:p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Буняковка, пер. Гагарина, 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</w:tr>
      <w:tr w:rsidR="006820A8" w:rsidTr="006820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ИП  Глава КФХ «</w:t>
            </w:r>
            <w:proofErr w:type="spellStart"/>
            <w:r>
              <w:rPr>
                <w:sz w:val="20"/>
                <w:szCs w:val="20"/>
                <w:lang w:eastAsia="en-US"/>
              </w:rPr>
              <w:t>Елкин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В.Н..»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хозяйство</w:t>
            </w:r>
          </w:p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01.11.1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646866, Омская область, Одесский район, </w:t>
            </w:r>
          </w:p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Буняковка, ул. Степная, 1А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</w:tr>
      <w:tr w:rsidR="006820A8" w:rsidTr="006820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ИП Глава КФХ «Орлов А.М.»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хозяйство</w:t>
            </w:r>
          </w:p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01.11.1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646866, Омская область, Одесский район, </w:t>
            </w:r>
          </w:p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Буняковка, ул. Степная, 90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</w:tr>
      <w:tr w:rsidR="006820A8" w:rsidTr="006820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ИП Глава КФХ «Лебедь С.А..»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хозяйство</w:t>
            </w:r>
          </w:p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01.11.1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646866, Омская область, Одесский район, </w:t>
            </w:r>
          </w:p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Буняковка, ул. Центральная, 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5</w:t>
            </w:r>
          </w:p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</w:tr>
      <w:tr w:rsidR="006820A8" w:rsidTr="006820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ООО «Колос»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хозяйство</w:t>
            </w:r>
          </w:p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01.11.1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646866, Омская область, Одесский район, </w:t>
            </w:r>
          </w:p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Буняковка, ул. Центральная, 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</w:tr>
      <w:tr w:rsidR="006820A8" w:rsidTr="006820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ИП «Кальницкий Н.Д.»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Торговля </w:t>
            </w:r>
          </w:p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47.11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646866, Омская область, Одесский район, </w:t>
            </w:r>
          </w:p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Буняковка, ул. Степная, 38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</w:tr>
      <w:tr w:rsidR="006820A8" w:rsidTr="006820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ИП «Кальницкая Т.А..»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Торговля </w:t>
            </w:r>
          </w:p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47.11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646866, Омская область, Одесский район, </w:t>
            </w:r>
          </w:p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Буняковка, ул. Молодежная, 31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B20AA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</w:tr>
      <w:tr w:rsidR="006820A8" w:rsidTr="006820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ИП «Орлова Л.В.»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Производство  макаронных изделий</w:t>
            </w:r>
          </w:p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10.73.1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646866, Омская область, Одесский район, </w:t>
            </w:r>
          </w:p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Буняковка, ул. Степная, 90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</w:tr>
      <w:tr w:rsidR="006820A8" w:rsidTr="006820A8">
        <w:trPr>
          <w:trHeight w:val="88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ИП «Иванова К.Ю.»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Торговля </w:t>
            </w:r>
          </w:p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47.11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646866, Омская область, Одесский район, </w:t>
            </w:r>
          </w:p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с.Буняковка, ул. Советская, 32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F448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</w:t>
            </w: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>нформация не поступала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</w:tr>
      <w:tr w:rsidR="006820A8" w:rsidTr="006820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ИП «Миняйло О.А.»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Торговля розничная преимущественно пищевыми продуктами, включая напитки, табачными изделиями в неспециализированных магазинах </w:t>
            </w:r>
          </w:p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47.11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646866, Омская область, Одесский район, </w:t>
            </w:r>
          </w:p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с.Буняковка, ул. Центральная, 3Б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A8" w:rsidRDefault="0068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8" w:rsidRDefault="006820A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820A8" w:rsidRDefault="006820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</w:tr>
    </w:tbl>
    <w:p w:rsidR="006820A8" w:rsidRDefault="006820A8" w:rsidP="006820A8">
      <w:pPr>
        <w:jc w:val="center"/>
        <w:rPr>
          <w:sz w:val="20"/>
          <w:szCs w:val="20"/>
        </w:rPr>
      </w:pPr>
    </w:p>
    <w:p w:rsidR="006820A8" w:rsidRDefault="006820A8" w:rsidP="006820A8">
      <w:pPr>
        <w:jc w:val="center"/>
        <w:rPr>
          <w:sz w:val="20"/>
          <w:szCs w:val="20"/>
        </w:rPr>
      </w:pPr>
    </w:p>
    <w:p w:rsidR="006820A8" w:rsidRDefault="006820A8" w:rsidP="006820A8">
      <w:pPr>
        <w:jc w:val="center"/>
        <w:rPr>
          <w:sz w:val="20"/>
          <w:szCs w:val="20"/>
        </w:rPr>
      </w:pPr>
    </w:p>
    <w:p w:rsidR="006820A8" w:rsidRDefault="006820A8" w:rsidP="006820A8"/>
    <w:p w:rsidR="00513532" w:rsidRDefault="00513532"/>
    <w:sectPr w:rsidR="00513532" w:rsidSect="006820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A8"/>
    <w:rsid w:val="00513532"/>
    <w:rsid w:val="006820A8"/>
    <w:rsid w:val="00B20AAF"/>
    <w:rsid w:val="00F4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2025-02-21T03:36:00Z</dcterms:created>
  <dcterms:modified xsi:type="dcterms:W3CDTF">2025-02-21T04:04:00Z</dcterms:modified>
</cp:coreProperties>
</file>